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68428E02" w:rsidR="00D0063B" w:rsidRPr="00257CD0" w:rsidRDefault="00E3609E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57FF0"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17BA57" w14:textId="494AE84E" w:rsidR="001619B9" w:rsidRPr="004344C8" w:rsidRDefault="0017001F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5010BE">
              <w:rPr>
                <w:rFonts w:ascii="Arial" w:hAnsi="Arial" w:cs="Arial"/>
                <w:b/>
                <w:sz w:val="22"/>
                <w:szCs w:val="22"/>
              </w:rPr>
              <w:t>I/390 Březí – sanace svahu</w:t>
            </w:r>
            <w:r w:rsidR="00396049">
              <w:rPr>
                <w:rFonts w:ascii="Arial" w:hAnsi="Arial" w:cs="Arial"/>
                <w:b/>
                <w:szCs w:val="22"/>
              </w:rPr>
              <w:t xml:space="preserve">, </w:t>
            </w:r>
            <w:r w:rsidR="0023567C">
              <w:rPr>
                <w:rFonts w:ascii="Arial" w:hAnsi="Arial" w:cs="Arial"/>
                <w:b/>
                <w:szCs w:val="22"/>
              </w:rPr>
              <w:t>PD</w:t>
            </w:r>
          </w:p>
        </w:tc>
      </w:tr>
      <w:tr w:rsidR="001619B9" w:rsidRPr="00A625BD" w14:paraId="6B79137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2ECCC17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1157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5B140D4C" w14:textId="77777777"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5010BE" w:rsidRPr="00A625BD" w14:paraId="22597353" w14:textId="77777777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622825" w14:textId="77777777" w:rsidR="005010BE" w:rsidRPr="00853E33" w:rsidRDefault="005010BE" w:rsidP="005010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01458704" w:rsidR="005010BE" w:rsidRPr="00853E33" w:rsidRDefault="007F1852" w:rsidP="005010BE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5010BE" w:rsidRPr="00A625BD" w14:paraId="75AF49D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9EAED" w14:textId="77777777" w:rsidR="005010BE" w:rsidRPr="00853E33" w:rsidRDefault="005010BE" w:rsidP="005010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6FB8B262" w:rsidR="005010BE" w:rsidRPr="00853E33" w:rsidRDefault="007F1852" w:rsidP="005010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+420 564 602 387</w:t>
            </w:r>
          </w:p>
        </w:tc>
      </w:tr>
      <w:tr w:rsidR="005010BE" w:rsidRPr="00A625BD" w14:paraId="31FA2E2E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B0A771" w14:textId="5F01C7E6" w:rsidR="005010BE" w:rsidRPr="00853E33" w:rsidRDefault="005010BE" w:rsidP="005010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71A85BAD" w:rsidR="005010BE" w:rsidRDefault="007F1852" w:rsidP="007F18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</w:t>
            </w:r>
            <w:r w:rsidR="005010BE">
              <w:rPr>
                <w:rFonts w:ascii="Arial" w:hAnsi="Arial" w:cs="Arial"/>
                <w:sz w:val="22"/>
                <w:szCs w:val="22"/>
              </w:rPr>
              <w:t>ova.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5010BE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239359EF" w14:textId="1CF0C15B" w:rsidR="00FE6968" w:rsidRPr="00483F3D" w:rsidRDefault="00706590" w:rsidP="00FE6968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</w:t>
      </w:r>
      <w:r w:rsidRPr="00116949">
        <w:rPr>
          <w:rFonts w:ascii="Arial" w:hAnsi="Arial" w:cs="Arial"/>
          <w:sz w:val="22"/>
          <w:szCs w:val="22"/>
        </w:rPr>
        <w:t>vypracování projektové do</w:t>
      </w:r>
      <w:r w:rsidR="00FE6968" w:rsidRPr="00116949">
        <w:rPr>
          <w:rFonts w:ascii="Arial" w:hAnsi="Arial" w:cs="Arial"/>
          <w:sz w:val="22"/>
          <w:szCs w:val="22"/>
        </w:rPr>
        <w:t xml:space="preserve">kumentace ve stupni dokumentace </w:t>
      </w:r>
      <w:r w:rsidR="007F1852">
        <w:rPr>
          <w:rFonts w:ascii="Arial" w:hAnsi="Arial" w:cs="Arial"/>
          <w:sz w:val="22"/>
          <w:szCs w:val="22"/>
        </w:rPr>
        <w:t xml:space="preserve">pro společné povolení (dále jen </w:t>
      </w:r>
      <w:r w:rsidR="00FE6968" w:rsidRPr="00116949">
        <w:rPr>
          <w:rFonts w:ascii="Arial" w:hAnsi="Arial" w:cs="Arial"/>
          <w:sz w:val="22"/>
          <w:szCs w:val="22"/>
        </w:rPr>
        <w:t>DÚSP</w:t>
      </w:r>
      <w:r w:rsidR="007F1852">
        <w:rPr>
          <w:rFonts w:ascii="Arial" w:hAnsi="Arial" w:cs="Arial"/>
          <w:sz w:val="22"/>
          <w:szCs w:val="22"/>
        </w:rPr>
        <w:t>)</w:t>
      </w:r>
      <w:r w:rsidR="00FE6968" w:rsidRPr="00116949">
        <w:rPr>
          <w:rFonts w:ascii="Arial" w:hAnsi="Arial" w:cs="Arial"/>
          <w:sz w:val="22"/>
          <w:szCs w:val="22"/>
        </w:rPr>
        <w:t>, včetně zajištění společného povolení</w:t>
      </w:r>
      <w:r w:rsidR="00FE6968">
        <w:rPr>
          <w:rFonts w:ascii="Arial" w:hAnsi="Arial" w:cs="Arial"/>
          <w:sz w:val="22"/>
          <w:szCs w:val="22"/>
        </w:rPr>
        <w:t xml:space="preserve"> </w:t>
      </w:r>
      <w:r w:rsidR="00FE6968"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="00FE6968" w:rsidRPr="00483F3D">
        <w:rPr>
          <w:rFonts w:ascii="Arial" w:hAnsi="Arial" w:cs="Arial"/>
          <w:sz w:val="22"/>
          <w:szCs w:val="22"/>
        </w:rPr>
        <w:t xml:space="preserve">prací a rozpočtu </w:t>
      </w:r>
      <w:r w:rsidR="00FE6968">
        <w:rPr>
          <w:rFonts w:ascii="Arial" w:hAnsi="Arial" w:cs="Arial"/>
          <w:sz w:val="22"/>
          <w:szCs w:val="22"/>
        </w:rPr>
        <w:t xml:space="preserve">na akci </w:t>
      </w:r>
      <w:r w:rsidR="00FE6968" w:rsidRPr="00483F3D">
        <w:rPr>
          <w:rFonts w:ascii="Arial" w:hAnsi="Arial" w:cs="Arial"/>
          <w:sz w:val="22"/>
          <w:szCs w:val="22"/>
        </w:rPr>
        <w:t>„II/</w:t>
      </w:r>
      <w:r w:rsidR="00FE6968">
        <w:rPr>
          <w:rFonts w:ascii="Arial" w:hAnsi="Arial" w:cs="Arial"/>
          <w:sz w:val="22"/>
          <w:szCs w:val="22"/>
        </w:rPr>
        <w:t>390 Březí - sanace svahu“.</w:t>
      </w:r>
    </w:p>
    <w:p w14:paraId="369B8334" w14:textId="62E14328" w:rsidR="00B72A8E" w:rsidRDefault="00FE6968" w:rsidP="00FE6968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Pr="00A67E4C">
        <w:rPr>
          <w:rFonts w:ascii="Arial" w:hAnsi="Arial" w:cs="Arial"/>
          <w:sz w:val="22"/>
          <w:szCs w:val="22"/>
        </w:rPr>
        <w:t>je rovněž zajištění inženýrské činnosti v souvisl</w:t>
      </w:r>
      <w:r>
        <w:rPr>
          <w:rFonts w:ascii="Arial" w:hAnsi="Arial" w:cs="Arial"/>
          <w:sz w:val="22"/>
          <w:szCs w:val="22"/>
        </w:rPr>
        <w:t>osti se zpracováním projektov</w:t>
      </w:r>
      <w:r w:rsidR="009F6DB6">
        <w:rPr>
          <w:rFonts w:ascii="Arial" w:hAnsi="Arial" w:cs="Arial"/>
          <w:sz w:val="22"/>
          <w:szCs w:val="22"/>
        </w:rPr>
        <w:t>ých</w:t>
      </w:r>
      <w:r w:rsidRPr="00A67E4C">
        <w:rPr>
          <w:rFonts w:ascii="Arial" w:hAnsi="Arial" w:cs="Arial"/>
          <w:sz w:val="22"/>
          <w:szCs w:val="22"/>
        </w:rPr>
        <w:t xml:space="preserve"> dokumenta</w:t>
      </w:r>
      <w:r>
        <w:rPr>
          <w:rFonts w:ascii="Arial" w:hAnsi="Arial" w:cs="Arial"/>
          <w:sz w:val="22"/>
          <w:szCs w:val="22"/>
        </w:rPr>
        <w:t>c</w:t>
      </w:r>
      <w:r w:rsidR="009F6DB6">
        <w:rPr>
          <w:rFonts w:ascii="Arial" w:hAnsi="Arial" w:cs="Arial"/>
          <w:sz w:val="22"/>
          <w:szCs w:val="22"/>
        </w:rPr>
        <w:t>í</w:t>
      </w:r>
      <w:r w:rsidRPr="00A67E4C">
        <w:rPr>
          <w:rFonts w:ascii="Arial" w:hAnsi="Arial" w:cs="Arial"/>
          <w:sz w:val="22"/>
          <w:szCs w:val="22"/>
        </w:rPr>
        <w:t>, zajištění nutných</w:t>
      </w:r>
      <w:r w:rsidR="00A404E0">
        <w:rPr>
          <w:rFonts w:ascii="Arial" w:hAnsi="Arial" w:cs="Arial"/>
          <w:sz w:val="22"/>
          <w:szCs w:val="22"/>
        </w:rPr>
        <w:t xml:space="preserve"> stanovisek, závazných stanovisek,</w:t>
      </w:r>
      <w:r w:rsidRPr="00A67E4C">
        <w:rPr>
          <w:rFonts w:ascii="Arial" w:hAnsi="Arial" w:cs="Arial"/>
          <w:sz w:val="22"/>
          <w:szCs w:val="22"/>
        </w:rPr>
        <w:t xml:space="preserve"> vyjádření, souhlasů a povolení k předmětné akci.</w:t>
      </w:r>
      <w:r>
        <w:rPr>
          <w:rFonts w:ascii="Arial" w:hAnsi="Arial" w:cs="Arial"/>
          <w:sz w:val="22"/>
          <w:szCs w:val="22"/>
        </w:rPr>
        <w:t xml:space="preserve"> 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>.</w:t>
      </w:r>
    </w:p>
    <w:p w14:paraId="7B99E08F" w14:textId="6AF0F452" w:rsidR="00706590" w:rsidRDefault="00FE6968" w:rsidP="00B72A8E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Případné majetkoprávní vypořádání zajistí zadavatel. </w:t>
      </w:r>
      <w:r w:rsidR="00A404E0">
        <w:rPr>
          <w:rFonts w:ascii="Arial" w:hAnsi="Arial" w:cs="Arial"/>
          <w:sz w:val="22"/>
          <w:szCs w:val="22"/>
        </w:rPr>
        <w:t>Vybraný dodavatel</w:t>
      </w:r>
      <w:r w:rsidR="00B72A8E" w:rsidRPr="00495477">
        <w:rPr>
          <w:rFonts w:ascii="Arial" w:hAnsi="Arial" w:cs="Arial"/>
          <w:sz w:val="22"/>
          <w:szCs w:val="22"/>
        </w:rPr>
        <w:t xml:space="preserve"> zajistí souhlasy vlastníků pozemků se stavbou pro účely vydání společného </w:t>
      </w:r>
      <w:r w:rsidR="00B978A2">
        <w:rPr>
          <w:rFonts w:ascii="Arial" w:hAnsi="Arial" w:cs="Arial"/>
          <w:sz w:val="22"/>
          <w:szCs w:val="22"/>
        </w:rPr>
        <w:t>povolení</w:t>
      </w:r>
      <w:r w:rsidR="00B72A8E" w:rsidRPr="00495477">
        <w:rPr>
          <w:rFonts w:ascii="Arial" w:hAnsi="Arial" w:cs="Arial"/>
          <w:sz w:val="22"/>
          <w:szCs w:val="22"/>
        </w:rPr>
        <w:t>.</w:t>
      </w:r>
    </w:p>
    <w:p w14:paraId="009C9A4D" w14:textId="77777777" w:rsidR="00B72A8E" w:rsidRPr="00B72A8E" w:rsidRDefault="00B72A8E" w:rsidP="00B72A8E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6916230" w14:textId="589C668C" w:rsidR="008C3703" w:rsidRDefault="005010BE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</w:t>
      </w:r>
      <w:r w:rsidR="00607384">
        <w:rPr>
          <w:rFonts w:ascii="Arial" w:hAnsi="Arial" w:cs="Arial"/>
          <w:sz w:val="22"/>
          <w:szCs w:val="22"/>
        </w:rPr>
        <w:t>vyprac</w:t>
      </w:r>
      <w:r>
        <w:rPr>
          <w:rFonts w:ascii="Arial" w:hAnsi="Arial" w:cs="Arial"/>
          <w:sz w:val="22"/>
          <w:szCs w:val="22"/>
        </w:rPr>
        <w:t>o</w:t>
      </w:r>
      <w:r w:rsidR="00A404E0">
        <w:rPr>
          <w:rFonts w:ascii="Arial" w:hAnsi="Arial" w:cs="Arial"/>
          <w:sz w:val="22"/>
          <w:szCs w:val="22"/>
        </w:rPr>
        <w:t xml:space="preserve">vání PD na </w:t>
      </w:r>
      <w:r w:rsidR="00F74280">
        <w:rPr>
          <w:rFonts w:ascii="Arial" w:hAnsi="Arial" w:cs="Arial"/>
          <w:sz w:val="22"/>
          <w:szCs w:val="22"/>
        </w:rPr>
        <w:t>stavební úpravy pro zajištění</w:t>
      </w:r>
      <w:r w:rsidRPr="00171E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svahu nad silnicí II/390, který se nachází na začátku  obce Březí. Vlivem větších přívalových dešťů dochází k podmáčení a sesun</w:t>
      </w:r>
      <w:r w:rsidR="00401044">
        <w:rPr>
          <w:rFonts w:ascii="Arial" w:hAnsi="Arial" w:cs="Arial"/>
          <w:sz w:val="22"/>
          <w:szCs w:val="22"/>
        </w:rPr>
        <w:t>utí svahu na vozovku</w:t>
      </w:r>
      <w:r>
        <w:rPr>
          <w:rFonts w:ascii="Arial" w:hAnsi="Arial" w:cs="Arial"/>
          <w:sz w:val="22"/>
          <w:szCs w:val="22"/>
        </w:rPr>
        <w:t>.</w:t>
      </w:r>
    </w:p>
    <w:p w14:paraId="4A2F873A" w14:textId="1051A0C5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1AB11289"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0E439EF0" w:rsidR="00CE3EEE" w:rsidRPr="005A283E" w:rsidRDefault="006313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  <w:proofErr w:type="gramStart"/>
      <w:r>
        <w:rPr>
          <w:rFonts w:ascii="Arial" w:hAnsi="Arial" w:cs="Arial"/>
          <w:b/>
          <w:sz w:val="4"/>
          <w:szCs w:val="4"/>
        </w:rPr>
        <w:t>Směrovém</w:t>
      </w:r>
      <w:proofErr w:type="gramEnd"/>
      <w:r>
        <w:rPr>
          <w:rFonts w:ascii="Arial" w:hAnsi="Arial" w:cs="Arial"/>
          <w:b/>
          <w:sz w:val="4"/>
          <w:szCs w:val="4"/>
        </w:rPr>
        <w:t xml:space="preserve"> a šířkovém uspořádání</w:t>
      </w: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42197CF8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D8628E" w:rsidRPr="00E4633E">
        <w:rPr>
          <w:rFonts w:ascii="Arial" w:hAnsi="Arial" w:cs="Arial"/>
          <w:sz w:val="22"/>
          <w:szCs w:val="22"/>
        </w:rPr>
        <w:t>4</w:t>
      </w:r>
      <w:r w:rsidR="00607384" w:rsidRPr="00E4633E">
        <w:rPr>
          <w:rFonts w:ascii="Arial" w:hAnsi="Arial" w:cs="Arial"/>
          <w:sz w:val="22"/>
          <w:szCs w:val="22"/>
        </w:rPr>
        <w:t>00 000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14:paraId="72E63175" w14:textId="77777777"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66697235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D60A1EC" w14:textId="0038B0F5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19E9498C" w14:textId="223D7C73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2BDC1029" w14:textId="202E77E5" w:rsidR="00DF7D84" w:rsidRDefault="00DF7D84" w:rsidP="000D3953">
      <w:pPr>
        <w:jc w:val="both"/>
        <w:rPr>
          <w:rFonts w:ascii="Arial" w:hAnsi="Arial" w:cs="Arial"/>
          <w:sz w:val="22"/>
          <w:szCs w:val="22"/>
        </w:rPr>
      </w:pPr>
    </w:p>
    <w:p w14:paraId="31BA558C" w14:textId="77777777" w:rsidR="00DF7D84" w:rsidRDefault="00DF7D84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21C931B7" w14:textId="4EF9BAE9" w:rsidR="003331E9" w:rsidRPr="00E751C7" w:rsidRDefault="00B818F5" w:rsidP="003331E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 xml:space="preserve">pro splnění technické kvalifikace </w:t>
      </w:r>
      <w:r w:rsidRPr="00E4633E">
        <w:rPr>
          <w:rFonts w:ascii="Arial" w:hAnsi="Arial" w:cs="Arial"/>
          <w:sz w:val="22"/>
          <w:szCs w:val="22"/>
        </w:rPr>
        <w:t xml:space="preserve">v rozsahu </w:t>
      </w:r>
      <w:r w:rsidRPr="00E4633E">
        <w:rPr>
          <w:rFonts w:ascii="Arial" w:hAnsi="Arial" w:cs="Arial"/>
          <w:b/>
          <w:sz w:val="22"/>
          <w:szCs w:val="22"/>
        </w:rPr>
        <w:t>min. 3 projektovaných staveb</w:t>
      </w:r>
      <w:r w:rsidR="00D8628E" w:rsidRPr="00E4633E">
        <w:rPr>
          <w:rFonts w:ascii="Arial" w:hAnsi="Arial" w:cs="Arial"/>
          <w:b/>
          <w:sz w:val="22"/>
          <w:szCs w:val="22"/>
        </w:rPr>
        <w:t>, které mimo jiné řešily zajištění svahu o minimální délce 40 m</w:t>
      </w:r>
      <w:r w:rsidRPr="00E751C7">
        <w:rPr>
          <w:rFonts w:ascii="Arial" w:hAnsi="Arial" w:cs="Arial"/>
          <w:sz w:val="22"/>
          <w:szCs w:val="22"/>
        </w:rPr>
        <w:t xml:space="preserve"> </w:t>
      </w:r>
      <w:r w:rsidR="003331E9" w:rsidRPr="005D42FA">
        <w:rPr>
          <w:rFonts w:ascii="Arial" w:hAnsi="Arial" w:cs="Arial"/>
          <w:sz w:val="22"/>
          <w:szCs w:val="22"/>
        </w:rPr>
        <w:t>vypracovaných dodavatelem ve stupni DÚR a DSP + PDPS (popř. DUSP + PDPS</w:t>
      </w:r>
      <w:r w:rsidR="003331E9">
        <w:rPr>
          <w:rFonts w:ascii="Arial" w:hAnsi="Arial" w:cs="Arial"/>
          <w:sz w:val="22"/>
          <w:szCs w:val="22"/>
        </w:rPr>
        <w:t>).</w:t>
      </w:r>
      <w:r w:rsidRPr="00E751C7">
        <w:rPr>
          <w:rFonts w:ascii="Arial" w:hAnsi="Arial" w:cs="Arial"/>
          <w:sz w:val="22"/>
          <w:szCs w:val="22"/>
        </w:rPr>
        <w:t xml:space="preserve"> </w:t>
      </w:r>
    </w:p>
    <w:p w14:paraId="5A955D91" w14:textId="77777777" w:rsidR="003F0EE4" w:rsidRDefault="003F0EE4" w:rsidP="003331E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995799E" w14:textId="646D9260" w:rsidR="003331E9" w:rsidRPr="005D42FA" w:rsidRDefault="003331E9" w:rsidP="003331E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V seznamu významných služeb </w:t>
      </w:r>
      <w:r w:rsidRPr="005D42FA">
        <w:rPr>
          <w:rFonts w:ascii="Arial" w:hAnsi="Arial" w:cs="Arial"/>
          <w:spacing w:val="-4"/>
          <w:sz w:val="22"/>
          <w:szCs w:val="22"/>
        </w:rPr>
        <w:t>j</w:t>
      </w:r>
      <w:r w:rsidRPr="005D42FA">
        <w:rPr>
          <w:rFonts w:ascii="Arial" w:hAnsi="Arial" w:cs="Arial"/>
          <w:sz w:val="22"/>
          <w:szCs w:val="22"/>
        </w:rPr>
        <w:t xml:space="preserve">e možné předložit </w:t>
      </w:r>
      <w:r w:rsidRPr="005D42FA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5D42FA">
        <w:rPr>
          <w:rFonts w:ascii="Arial" w:hAnsi="Arial" w:cs="Arial"/>
          <w:sz w:val="22"/>
          <w:szCs w:val="22"/>
        </w:rPr>
        <w:t xml:space="preserve"> + PDPS.</w:t>
      </w:r>
      <w:r w:rsidRPr="005D42FA">
        <w:rPr>
          <w:rFonts w:ascii="Arial" w:hAnsi="Arial"/>
          <w:spacing w:val="-6"/>
          <w:sz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5D42FA">
        <w:rPr>
          <w:rFonts w:ascii="Arial" w:hAnsi="Arial"/>
          <w:sz w:val="22"/>
        </w:rPr>
        <w:t>+ PDPS</w:t>
      </w:r>
      <w:r w:rsidRPr="005D42FA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14:paraId="46676516" w14:textId="77777777" w:rsidR="003331E9" w:rsidRDefault="003331E9" w:rsidP="003331E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14:paraId="1CC806AE" w14:textId="4E633E88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30D7FE9E" w14:textId="775F90BA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2A2504F4" w14:textId="0284846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52B9ADCC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384D4553" w14:textId="031CA52E" w:rsidR="00ED1073" w:rsidRPr="00C14601" w:rsidRDefault="00ED107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ED1073">
        <w:rPr>
          <w:rFonts w:ascii="Arial" w:hAnsi="Arial" w:cs="Arial"/>
          <w:sz w:val="22"/>
          <w:szCs w:val="22"/>
        </w:rPr>
        <w:t>Zadavatel požaduje, aby účastník zadávacího řízení v nabídce předložil seznam poddodavatelů (viz zadávací dokumentace) a uvedl, kterou část veřejné zakázky bude každý z poddodavatelů plnit.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6BD7977E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lastRenderedPageBreak/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0768C9">
        <w:t>vysvětlení</w:t>
      </w:r>
      <w:r w:rsidR="00413D20" w:rsidRPr="00413D20">
        <w:t xml:space="preserve"> zadávací dokumentac</w:t>
      </w:r>
      <w:r w:rsidR="000768C9">
        <w:t>e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1098F9DA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66C076FC" w14:textId="77777777" w:rsidR="0058700E" w:rsidRPr="00E4633E" w:rsidRDefault="0058700E" w:rsidP="0058700E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4633E">
        <w:rPr>
          <w:rFonts w:ascii="Arial" w:hAnsi="Arial" w:cs="Arial"/>
          <w:sz w:val="22"/>
          <w:szCs w:val="22"/>
        </w:rPr>
        <w:t>seznam poddodavatelů</w:t>
      </w:r>
    </w:p>
    <w:p w14:paraId="57B5C968" w14:textId="2CC24341" w:rsidR="0058700E" w:rsidRPr="00E4633E" w:rsidRDefault="0058700E" w:rsidP="0058700E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4633E">
        <w:rPr>
          <w:rFonts w:ascii="Arial" w:hAnsi="Arial" w:cs="Arial"/>
          <w:sz w:val="22"/>
          <w:szCs w:val="22"/>
        </w:rPr>
        <w:t>vzor cenové nabídky</w:t>
      </w:r>
    </w:p>
    <w:p w14:paraId="25F7A0E1" w14:textId="7BB75251" w:rsidR="009745B1" w:rsidRDefault="00370FD4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mapa</w:t>
      </w:r>
      <w:r w:rsidR="00880EE6" w:rsidRPr="00E4633E">
        <w:rPr>
          <w:rFonts w:ascii="Arial" w:hAnsi="Arial" w:cs="Arial"/>
          <w:sz w:val="22"/>
          <w:szCs w:val="22"/>
        </w:rPr>
        <w:t xml:space="preserve"> s vyznačením úseku úpravy</w:t>
      </w:r>
      <w:r w:rsidR="009745B1" w:rsidRPr="00E4633E">
        <w:rPr>
          <w:rFonts w:ascii="Arial" w:hAnsi="Arial" w:cs="Arial"/>
          <w:sz w:val="22"/>
          <w:szCs w:val="22"/>
        </w:rPr>
        <w:t xml:space="preserve"> </w:t>
      </w:r>
    </w:p>
    <w:p w14:paraId="69C5F1FD" w14:textId="688ED419" w:rsidR="00F74280" w:rsidRPr="00E4633E" w:rsidRDefault="00F74280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– snímky sesuvu svahu</w:t>
      </w:r>
    </w:p>
    <w:p w14:paraId="5FC24A41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3BA78657" w14:textId="084FC459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9A632B">
        <w:t>vysvětlení</w:t>
      </w:r>
      <w:r w:rsidR="0030737C">
        <w:t xml:space="preserve"> </w:t>
      </w:r>
      <w:r>
        <w:t>zadávací dokumentac</w:t>
      </w:r>
      <w:r w:rsidR="004C5F37">
        <w:t>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49D8B225" w14:textId="28A09D16" w:rsidR="00EE65FC" w:rsidRPr="00FE6968" w:rsidRDefault="00EE65FC" w:rsidP="005E180F">
      <w:pPr>
        <w:pStyle w:val="Bntext2"/>
        <w:spacing w:before="120" w:line="288" w:lineRule="auto"/>
        <w:ind w:left="0"/>
        <w:rPr>
          <w:rFonts w:cs="Arial"/>
          <w:i/>
          <w:szCs w:val="22"/>
        </w:rPr>
      </w:pPr>
      <w:r w:rsidRPr="00FE6968">
        <w:rPr>
          <w:rFonts w:cs="Arial"/>
          <w:szCs w:val="22"/>
        </w:rPr>
        <w:t>Adresa pro doručení:</w:t>
      </w:r>
    </w:p>
    <w:p w14:paraId="08E90C07" w14:textId="77777777" w:rsidR="00FE6968" w:rsidRPr="00FE6968" w:rsidRDefault="00FE6968" w:rsidP="00FE6968">
      <w:pPr>
        <w:pStyle w:val="bntext"/>
        <w:spacing w:line="288" w:lineRule="auto"/>
        <w:rPr>
          <w:spacing w:val="-6"/>
          <w:szCs w:val="22"/>
        </w:rPr>
      </w:pPr>
      <w:r w:rsidRPr="00FE6968">
        <w:rPr>
          <w:spacing w:val="-6"/>
          <w:szCs w:val="22"/>
        </w:rPr>
        <w:t>Krajský úřad Kraje Vysočina, Odbor dopravy a silničního hospodářství, Žižkova 1882/57, 587 33 Jihlava.</w:t>
      </w:r>
    </w:p>
    <w:p w14:paraId="04D7B539" w14:textId="357F603B" w:rsidR="00FE6968" w:rsidRPr="00FE6968" w:rsidRDefault="00FE6968" w:rsidP="00FE6968">
      <w:pPr>
        <w:spacing w:before="120" w:line="288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FE6968">
        <w:rPr>
          <w:rFonts w:ascii="Arial" w:hAnsi="Arial" w:cs="Arial"/>
          <w:spacing w:val="-6"/>
          <w:sz w:val="22"/>
          <w:szCs w:val="22"/>
        </w:rPr>
        <w:t xml:space="preserve">Kontaktní osoba: </w:t>
      </w:r>
      <w:r w:rsidR="009A632B">
        <w:rPr>
          <w:rFonts w:ascii="Arial" w:hAnsi="Arial" w:cs="Arial"/>
          <w:spacing w:val="-6"/>
          <w:sz w:val="22"/>
          <w:szCs w:val="22"/>
        </w:rPr>
        <w:t>Ing. Markéta Majdičová</w:t>
      </w:r>
      <w:r w:rsidRPr="00FE6968">
        <w:rPr>
          <w:rFonts w:ascii="Arial" w:hAnsi="Arial" w:cs="Arial"/>
          <w:spacing w:val="-6"/>
          <w:sz w:val="22"/>
          <w:szCs w:val="22"/>
        </w:rPr>
        <w:t>, kanc</w:t>
      </w:r>
      <w:r w:rsidR="009A632B">
        <w:rPr>
          <w:rFonts w:ascii="Arial" w:hAnsi="Arial" w:cs="Arial"/>
          <w:spacing w:val="-6"/>
          <w:sz w:val="22"/>
          <w:szCs w:val="22"/>
        </w:rPr>
        <w:t>elář</w:t>
      </w:r>
      <w:r w:rsidRPr="00FE6968">
        <w:rPr>
          <w:rFonts w:ascii="Arial" w:hAnsi="Arial" w:cs="Arial"/>
          <w:spacing w:val="-6"/>
          <w:sz w:val="22"/>
          <w:szCs w:val="22"/>
        </w:rPr>
        <w:t xml:space="preserve">. </w:t>
      </w:r>
      <w:proofErr w:type="gramStart"/>
      <w:r w:rsidRPr="00FE6968">
        <w:rPr>
          <w:rFonts w:ascii="Arial" w:hAnsi="Arial" w:cs="Arial"/>
          <w:spacing w:val="-6"/>
          <w:sz w:val="22"/>
          <w:szCs w:val="22"/>
        </w:rPr>
        <w:t>č.</w:t>
      </w:r>
      <w:proofErr w:type="gramEnd"/>
      <w:r w:rsidRPr="00FE6968">
        <w:rPr>
          <w:rFonts w:ascii="Arial" w:hAnsi="Arial" w:cs="Arial"/>
          <w:spacing w:val="-6"/>
          <w:sz w:val="22"/>
          <w:szCs w:val="22"/>
        </w:rPr>
        <w:t xml:space="preserve"> C 2.28, tel. 564 602 38</w:t>
      </w:r>
      <w:r w:rsidR="009A632B">
        <w:rPr>
          <w:rFonts w:ascii="Arial" w:hAnsi="Arial" w:cs="Arial"/>
          <w:spacing w:val="-6"/>
          <w:sz w:val="22"/>
          <w:szCs w:val="22"/>
        </w:rPr>
        <w:t>7</w:t>
      </w:r>
      <w:r w:rsidRPr="00FE6968">
        <w:rPr>
          <w:rFonts w:ascii="Arial" w:hAnsi="Arial" w:cs="Arial"/>
          <w:spacing w:val="-6"/>
          <w:sz w:val="22"/>
          <w:szCs w:val="22"/>
        </w:rPr>
        <w:t xml:space="preserve">, e-mail: </w:t>
      </w:r>
      <w:hyperlink r:id="rId9" w:history="1"/>
      <w:r w:rsidR="009A632B">
        <w:rPr>
          <w:rStyle w:val="Hypertextovodkaz"/>
          <w:rFonts w:ascii="Arial" w:hAnsi="Arial" w:cs="Arial"/>
          <w:spacing w:val="-6"/>
          <w:sz w:val="22"/>
          <w:szCs w:val="22"/>
        </w:rPr>
        <w:t>majdicova.m@kr-vysocina.cz.</w:t>
      </w:r>
    </w:p>
    <w:p w14:paraId="3A25894E" w14:textId="4292A217" w:rsidR="00EE65FC" w:rsidRPr="00FE6968" w:rsidRDefault="00EE65FC" w:rsidP="00FE696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E6968">
        <w:rPr>
          <w:rFonts w:ascii="Arial" w:hAnsi="Arial" w:cs="Arial"/>
          <w:spacing w:val="6"/>
          <w:sz w:val="22"/>
          <w:szCs w:val="22"/>
        </w:rPr>
        <w:t>Zadavatel mů</w:t>
      </w:r>
      <w:r w:rsidR="00662F0E" w:rsidRPr="00FE6968">
        <w:rPr>
          <w:rFonts w:ascii="Arial" w:hAnsi="Arial" w:cs="Arial"/>
          <w:spacing w:val="6"/>
          <w:sz w:val="22"/>
          <w:szCs w:val="22"/>
        </w:rPr>
        <w:t>ž</w:t>
      </w:r>
      <w:r w:rsidR="0030737C" w:rsidRPr="00FE6968">
        <w:rPr>
          <w:rFonts w:ascii="Arial" w:hAnsi="Arial" w:cs="Arial"/>
          <w:spacing w:val="6"/>
          <w:sz w:val="22"/>
          <w:szCs w:val="22"/>
        </w:rPr>
        <w:t>e</w:t>
      </w:r>
      <w:r w:rsidRPr="00FE6968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9A632B">
        <w:rPr>
          <w:rFonts w:ascii="Arial" w:hAnsi="Arial" w:cs="Arial"/>
          <w:spacing w:val="6"/>
          <w:sz w:val="22"/>
          <w:szCs w:val="22"/>
        </w:rPr>
        <w:t>vysvětlení</w:t>
      </w:r>
      <w:r w:rsidR="008F66F6" w:rsidRPr="00FE6968">
        <w:rPr>
          <w:rFonts w:ascii="Arial" w:hAnsi="Arial" w:cs="Arial"/>
          <w:spacing w:val="6"/>
          <w:sz w:val="22"/>
          <w:szCs w:val="22"/>
        </w:rPr>
        <w:t xml:space="preserve"> </w:t>
      </w:r>
      <w:r w:rsidRPr="00FE6968">
        <w:rPr>
          <w:rFonts w:ascii="Arial" w:hAnsi="Arial" w:cs="Arial"/>
          <w:spacing w:val="6"/>
          <w:sz w:val="22"/>
          <w:szCs w:val="22"/>
        </w:rPr>
        <w:t> zadávací</w:t>
      </w:r>
      <w:r w:rsidR="0030737C" w:rsidRPr="00FE6968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FE6968">
        <w:rPr>
          <w:rFonts w:ascii="Arial" w:hAnsi="Arial" w:cs="Arial"/>
          <w:spacing w:val="6"/>
          <w:sz w:val="22"/>
          <w:szCs w:val="22"/>
        </w:rPr>
        <w:t>i bez předchozí</w:t>
      </w:r>
      <w:r w:rsidRPr="00FE6968">
        <w:rPr>
          <w:rFonts w:ascii="Arial" w:hAnsi="Arial" w:cs="Arial"/>
          <w:sz w:val="22"/>
          <w:szCs w:val="22"/>
        </w:rPr>
        <w:t xml:space="preserve"> žádosti.</w:t>
      </w:r>
    </w:p>
    <w:p w14:paraId="4D113F4A" w14:textId="77777777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9B5DE70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14:paraId="41233F63" w14:textId="628788A1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</w:t>
      </w:r>
      <w:r w:rsidR="00625857">
        <w:rPr>
          <w:rFonts w:ascii="Arial" w:eastAsia="MS Mincho" w:hAnsi="Arial" w:cs="Arial"/>
          <w:sz w:val="22"/>
          <w:szCs w:val="22"/>
        </w:rPr>
        <w:t> </w:t>
      </w:r>
      <w:r>
        <w:rPr>
          <w:rFonts w:ascii="Arial" w:eastAsia="MS Mincho" w:hAnsi="Arial" w:cs="Arial"/>
          <w:sz w:val="22"/>
          <w:szCs w:val="22"/>
        </w:rPr>
        <w:t>členění</w:t>
      </w:r>
      <w:r w:rsidR="00625857">
        <w:rPr>
          <w:rFonts w:ascii="Arial" w:eastAsia="MS Mincho" w:hAnsi="Arial" w:cs="Arial"/>
          <w:sz w:val="22"/>
          <w:szCs w:val="22"/>
        </w:rPr>
        <w:t xml:space="preserve"> dle samostatné přílohy zadávací dokumentace (viz vzor cenová nabídka)</w:t>
      </w:r>
      <w:r>
        <w:rPr>
          <w:rFonts w:ascii="Arial" w:eastAsia="MS Mincho" w:hAnsi="Arial" w:cs="Arial"/>
          <w:sz w:val="22"/>
          <w:szCs w:val="22"/>
        </w:rPr>
        <w:t>: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2B7A87CB" w14:textId="0E6C449C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</w:t>
      </w:r>
      <w:r w:rsidRPr="002F5580">
        <w:rPr>
          <w:rFonts w:eastAsia="MS Mincho" w:cs="Arial"/>
          <w:szCs w:val="22"/>
        </w:rPr>
        <w:lastRenderedPageBreak/>
        <w:t>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14:paraId="16B84CD8" w14:textId="6FAD2F34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732F3A">
        <w:rPr>
          <w:rFonts w:cs="Arial"/>
          <w:b/>
          <w:spacing w:val="-6"/>
          <w:szCs w:val="22"/>
        </w:rPr>
        <w:t>stupňů</w:t>
      </w:r>
      <w:r w:rsidR="005A59E9" w:rsidRPr="001172AC">
        <w:rPr>
          <w:rFonts w:cs="Arial"/>
          <w:b/>
          <w:spacing w:val="-6"/>
          <w:szCs w:val="22"/>
        </w:rPr>
        <w:t xml:space="preserve"> projektové dokumentace</w:t>
      </w:r>
      <w:r w:rsidR="005A59E9" w:rsidRPr="006F4FDE">
        <w:rPr>
          <w:rFonts w:cs="Arial"/>
          <w:szCs w:val="22"/>
        </w:rPr>
        <w:t xml:space="preserve"> </w:t>
      </w:r>
      <w:r w:rsidR="00D76366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3768B9A2" w14:textId="2B58F8E0"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3E750D3" w14:textId="58CF69F1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6C1490F5" w14:textId="772B33B2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880EE6">
        <w:rPr>
          <w:rFonts w:ascii="Arial" w:hAnsi="Arial" w:cs="Arial"/>
          <w:b/>
          <w:sz w:val="22"/>
          <w:szCs w:val="22"/>
        </w:rPr>
        <w:t>„</w:t>
      </w:r>
      <w:r w:rsidR="00880EE6" w:rsidRPr="00E4633E">
        <w:rPr>
          <w:rFonts w:ascii="Arial" w:hAnsi="Arial" w:cs="Arial"/>
          <w:b/>
          <w:sz w:val="22"/>
          <w:szCs w:val="22"/>
        </w:rPr>
        <w:t>II/39</w:t>
      </w:r>
      <w:r w:rsidR="00D76366" w:rsidRPr="00E4633E">
        <w:rPr>
          <w:rFonts w:ascii="Arial" w:hAnsi="Arial" w:cs="Arial"/>
          <w:b/>
          <w:sz w:val="22"/>
          <w:szCs w:val="22"/>
        </w:rPr>
        <w:t>0</w:t>
      </w:r>
      <w:r w:rsidR="00880EE6" w:rsidRPr="00E4633E">
        <w:rPr>
          <w:rFonts w:ascii="Arial" w:hAnsi="Arial" w:cs="Arial"/>
          <w:b/>
          <w:sz w:val="22"/>
          <w:szCs w:val="22"/>
        </w:rPr>
        <w:t xml:space="preserve"> Březí – sanace svahu</w:t>
      </w:r>
      <w:r w:rsidR="0076298D" w:rsidRPr="00E4633E">
        <w:rPr>
          <w:rFonts w:ascii="Arial" w:hAnsi="Arial" w:cs="Arial"/>
          <w:b/>
          <w:sz w:val="22"/>
          <w:szCs w:val="22"/>
        </w:rPr>
        <w:t>, PD</w:t>
      </w:r>
      <w:r w:rsidR="00EF2351" w:rsidRPr="0076298D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6C09ECD4" w14:textId="740813B8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53CF7B86" w14:textId="568DE320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4F544EF7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23FAD086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3AC3402D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lastRenderedPageBreak/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687FB625" w:rsidR="00B71C55" w:rsidRPr="0070429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67B8D66" w14:textId="7F810604" w:rsidR="00704290" w:rsidRPr="00B71C55" w:rsidRDefault="00704290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  <w:r w:rsidRPr="00704290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7C8B7CBE" w14:textId="343E2085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</w:t>
      </w:r>
      <w:r w:rsidR="00704290">
        <w:rPr>
          <w:rFonts w:ascii="Arial" w:hAnsi="Arial" w:cs="Arial"/>
          <w:bCs/>
          <w:i/>
          <w:iCs/>
          <w:sz w:val="22"/>
          <w:szCs w:val="22"/>
        </w:rPr>
        <w:t xml:space="preserve">v požadovaném členění dle vzoru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5D0B09A5"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nabídk</w:t>
      </w:r>
      <w:bookmarkEnd w:id="12"/>
      <w:r w:rsidR="000670EC">
        <w:t>y</w:t>
      </w:r>
      <w:r w:rsidRPr="00F37AAE">
        <w:t xml:space="preserve"> veřejné zakázky</w:t>
      </w:r>
      <w:bookmarkEnd w:id="13"/>
    </w:p>
    <w:p w14:paraId="51FBCD26" w14:textId="4D0128C8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F74280" w:rsidRPr="00F74280">
        <w:rPr>
          <w:rFonts w:ascii="Arial" w:hAnsi="Arial" w:cs="Arial"/>
          <w:b/>
          <w:sz w:val="22"/>
          <w:szCs w:val="22"/>
        </w:rPr>
        <w:t>7</w:t>
      </w:r>
      <w:r w:rsidR="00704290" w:rsidRPr="00F74280">
        <w:rPr>
          <w:rFonts w:ascii="Arial" w:hAnsi="Arial" w:cs="Arial"/>
          <w:b/>
          <w:sz w:val="22"/>
          <w:szCs w:val="22"/>
        </w:rPr>
        <w:t xml:space="preserve">. </w:t>
      </w:r>
      <w:r w:rsidR="00F74280" w:rsidRPr="00F74280">
        <w:rPr>
          <w:rFonts w:ascii="Arial" w:hAnsi="Arial" w:cs="Arial"/>
          <w:b/>
          <w:sz w:val="22"/>
          <w:szCs w:val="22"/>
        </w:rPr>
        <w:t>8</w:t>
      </w:r>
      <w:r w:rsidR="00704290" w:rsidRPr="00F74280">
        <w:rPr>
          <w:rFonts w:ascii="Arial" w:hAnsi="Arial" w:cs="Arial"/>
          <w:b/>
          <w:sz w:val="22"/>
          <w:szCs w:val="22"/>
        </w:rPr>
        <w:t>.</w:t>
      </w:r>
      <w:r w:rsidR="00704290" w:rsidRPr="00704290">
        <w:rPr>
          <w:rFonts w:ascii="Arial" w:hAnsi="Arial" w:cs="Arial"/>
          <w:b/>
          <w:sz w:val="22"/>
          <w:szCs w:val="22"/>
        </w:rPr>
        <w:t xml:space="preserve"> 2020</w:t>
      </w:r>
      <w:r w:rsidR="00510BBD">
        <w:rPr>
          <w:rFonts w:ascii="Arial" w:hAnsi="Arial" w:cs="Arial"/>
          <w:sz w:val="22"/>
          <w:szCs w:val="22"/>
        </w:rPr>
        <w:t xml:space="preserve"> </w:t>
      </w:r>
      <w:r w:rsidR="000E3325">
        <w:rPr>
          <w:rFonts w:ascii="Arial" w:hAnsi="Arial" w:cs="Arial"/>
          <w:b/>
          <w:sz w:val="22"/>
          <w:szCs w:val="22"/>
        </w:rPr>
        <w:t xml:space="preserve">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5E04BFE8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694922D8" w14:textId="77777777"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6264E519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nabídky</w:t>
      </w:r>
    </w:p>
    <w:p w14:paraId="53B5C892" w14:textId="730C1F45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7FDC76BB" w14:textId="77777777"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4" w:name="_Toc464039195"/>
      <w:bookmarkStart w:id="15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4"/>
      <w:bookmarkEnd w:id="15"/>
    </w:p>
    <w:p w14:paraId="40A0E9A3" w14:textId="167A988F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880EE6">
        <w:rPr>
          <w:rFonts w:ascii="Arial" w:hAnsi="Arial" w:cs="Arial"/>
          <w:sz w:val="22"/>
          <w:szCs w:val="22"/>
        </w:rPr>
        <w:t>j Vysočina, okres 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880EE6">
        <w:rPr>
          <w:rFonts w:ascii="Arial" w:hAnsi="Arial" w:cs="Arial"/>
          <w:sz w:val="22"/>
          <w:szCs w:val="22"/>
        </w:rPr>
        <w:t>silnice II/390 v obci Březí</w:t>
      </w:r>
      <w:r w:rsidR="003F760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6" w:name="_Toc464039193"/>
      <w:bookmarkStart w:id="17" w:name="_Toc468796051"/>
    </w:p>
    <w:bookmarkEnd w:id="16"/>
    <w:bookmarkEnd w:id="17"/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52765BD3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0670E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691262D0" w14:textId="5413FE3C" w:rsidR="00B13019" w:rsidRPr="00EA5912" w:rsidRDefault="000E5C8E" w:rsidP="00EA5912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591B17F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</w:t>
      </w:r>
      <w:r w:rsidR="000670EC">
        <w:rPr>
          <w:szCs w:val="22"/>
        </w:rPr>
        <w:t>, ve znění pozdějších předpisů</w:t>
      </w:r>
      <w:r w:rsidRPr="00EE46E5">
        <w:rPr>
          <w:szCs w:val="22"/>
        </w:rPr>
        <w:t xml:space="preserve"> (dále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</w:t>
      </w:r>
      <w:r w:rsidRPr="00EE46E5">
        <w:rPr>
          <w:szCs w:val="22"/>
        </w:rPr>
        <w:lastRenderedPageBreak/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670EC">
        <w:rPr>
          <w:szCs w:val="22"/>
        </w:rPr>
        <w:t>zadavatele</w:t>
      </w:r>
      <w:r w:rsidRPr="00ED40A5">
        <w:rPr>
          <w:szCs w:val="22"/>
        </w:rPr>
        <w:t>.</w:t>
      </w:r>
    </w:p>
    <w:p w14:paraId="2C7186A7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  <w:bookmarkStart w:id="18" w:name="_GoBack"/>
      <w:bookmarkEnd w:id="18"/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1ABF95B5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097583A5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7721377" w14:textId="77777777"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4E61B37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152DCF85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</w:p>
    <w:p w14:paraId="197ED02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31040970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09172" w14:textId="77777777" w:rsidR="00F34747" w:rsidRDefault="00F34747">
      <w:r>
        <w:separator/>
      </w:r>
    </w:p>
  </w:endnote>
  <w:endnote w:type="continuationSeparator" w:id="0">
    <w:p w14:paraId="74B00EAE" w14:textId="77777777" w:rsidR="00F34747" w:rsidRDefault="00F34747">
      <w:r>
        <w:continuationSeparator/>
      </w:r>
    </w:p>
  </w:endnote>
  <w:endnote w:type="continuationNotice" w:id="1">
    <w:p w14:paraId="50471287" w14:textId="77777777" w:rsidR="00F34747" w:rsidRDefault="00F34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90C6329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B2EB0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B2EB0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6D98B" w14:textId="77777777" w:rsidR="00F34747" w:rsidRDefault="00F34747">
      <w:r>
        <w:separator/>
      </w:r>
    </w:p>
  </w:footnote>
  <w:footnote w:type="continuationSeparator" w:id="0">
    <w:p w14:paraId="3CD5EF9C" w14:textId="77777777" w:rsidR="00F34747" w:rsidRDefault="00F34747">
      <w:r>
        <w:continuationSeparator/>
      </w:r>
    </w:p>
  </w:footnote>
  <w:footnote w:type="continuationNotice" w:id="1">
    <w:p w14:paraId="5C3A8451" w14:textId="77777777" w:rsidR="00F34747" w:rsidRDefault="00F34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776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670EC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768C9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A7B73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6949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9B7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012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1E9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0FD4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6049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4B98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0EE4"/>
    <w:rsid w:val="003F1286"/>
    <w:rsid w:val="003F1470"/>
    <w:rsid w:val="003F33B7"/>
    <w:rsid w:val="003F4CCF"/>
    <w:rsid w:val="003F4EDC"/>
    <w:rsid w:val="003F5388"/>
    <w:rsid w:val="003F72E5"/>
    <w:rsid w:val="003F760B"/>
    <w:rsid w:val="00400BB6"/>
    <w:rsid w:val="00401044"/>
    <w:rsid w:val="00401394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0BE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0BBD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63D0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8700E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384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5857"/>
    <w:rsid w:val="00625992"/>
    <w:rsid w:val="00626987"/>
    <w:rsid w:val="006313EE"/>
    <w:rsid w:val="00632B4D"/>
    <w:rsid w:val="00632BBC"/>
    <w:rsid w:val="00633CBB"/>
    <w:rsid w:val="0063462D"/>
    <w:rsid w:val="0063545B"/>
    <w:rsid w:val="00636126"/>
    <w:rsid w:val="00636A5B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4290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2F3A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298D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00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852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798"/>
    <w:rsid w:val="0087091A"/>
    <w:rsid w:val="00877059"/>
    <w:rsid w:val="008771F2"/>
    <w:rsid w:val="00877328"/>
    <w:rsid w:val="00880EE6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3703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558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632B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9F6DB6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04E0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2C3"/>
    <w:rsid w:val="00AA3B2E"/>
    <w:rsid w:val="00AA6E1B"/>
    <w:rsid w:val="00AA6F8B"/>
    <w:rsid w:val="00AA7A87"/>
    <w:rsid w:val="00AB0507"/>
    <w:rsid w:val="00AB17AF"/>
    <w:rsid w:val="00AB17D6"/>
    <w:rsid w:val="00AB1B26"/>
    <w:rsid w:val="00AB2EB0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4688"/>
    <w:rsid w:val="00AD50E6"/>
    <w:rsid w:val="00AD5B02"/>
    <w:rsid w:val="00AD69C8"/>
    <w:rsid w:val="00AD7047"/>
    <w:rsid w:val="00AD76F6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A7F"/>
    <w:rsid w:val="00B66E83"/>
    <w:rsid w:val="00B67775"/>
    <w:rsid w:val="00B67AD6"/>
    <w:rsid w:val="00B712E5"/>
    <w:rsid w:val="00B71C55"/>
    <w:rsid w:val="00B72678"/>
    <w:rsid w:val="00B72A8E"/>
    <w:rsid w:val="00B72AB6"/>
    <w:rsid w:val="00B75020"/>
    <w:rsid w:val="00B76253"/>
    <w:rsid w:val="00B76FF8"/>
    <w:rsid w:val="00B776FA"/>
    <w:rsid w:val="00B77817"/>
    <w:rsid w:val="00B818F5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5CFD"/>
    <w:rsid w:val="00B978A2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62B3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95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6B8"/>
    <w:rsid w:val="00C609BB"/>
    <w:rsid w:val="00C61D81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6B"/>
    <w:rsid w:val="00D17C8D"/>
    <w:rsid w:val="00D2078B"/>
    <w:rsid w:val="00D20B82"/>
    <w:rsid w:val="00D23438"/>
    <w:rsid w:val="00D24AE4"/>
    <w:rsid w:val="00D26AB9"/>
    <w:rsid w:val="00D3121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366"/>
    <w:rsid w:val="00D76CBA"/>
    <w:rsid w:val="00D77E8D"/>
    <w:rsid w:val="00D80043"/>
    <w:rsid w:val="00D80C4E"/>
    <w:rsid w:val="00D814E9"/>
    <w:rsid w:val="00D842B7"/>
    <w:rsid w:val="00D859EB"/>
    <w:rsid w:val="00D85D69"/>
    <w:rsid w:val="00D8628E"/>
    <w:rsid w:val="00D86A00"/>
    <w:rsid w:val="00D90E9E"/>
    <w:rsid w:val="00D92A21"/>
    <w:rsid w:val="00D92DB1"/>
    <w:rsid w:val="00D93641"/>
    <w:rsid w:val="00D93AFC"/>
    <w:rsid w:val="00D94E1B"/>
    <w:rsid w:val="00D9531D"/>
    <w:rsid w:val="00DA0463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63A6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D84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609E"/>
    <w:rsid w:val="00E373DA"/>
    <w:rsid w:val="00E42201"/>
    <w:rsid w:val="00E42543"/>
    <w:rsid w:val="00E427DD"/>
    <w:rsid w:val="00E42D4C"/>
    <w:rsid w:val="00E4633E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3E3A"/>
    <w:rsid w:val="00EA4305"/>
    <w:rsid w:val="00EA5258"/>
    <w:rsid w:val="00EA5912"/>
    <w:rsid w:val="00EA5C77"/>
    <w:rsid w:val="00EA62E6"/>
    <w:rsid w:val="00EB31F2"/>
    <w:rsid w:val="00EB3658"/>
    <w:rsid w:val="00EB447D"/>
    <w:rsid w:val="00EB5A11"/>
    <w:rsid w:val="00EB6299"/>
    <w:rsid w:val="00EB7138"/>
    <w:rsid w:val="00EB76C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073"/>
    <w:rsid w:val="00ED1D41"/>
    <w:rsid w:val="00ED249D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B55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74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22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913"/>
    <w:rsid w:val="00F72A78"/>
    <w:rsid w:val="00F72DA5"/>
    <w:rsid w:val="00F732DB"/>
    <w:rsid w:val="00F741E4"/>
    <w:rsid w:val="00F74280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464C"/>
    <w:rsid w:val="00FE4CFB"/>
    <w:rsid w:val="00FE4F27"/>
    <w:rsid w:val="00FE530A"/>
    <w:rsid w:val="00FE58BD"/>
    <w:rsid w:val="00FE6968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598F-5D16-4025-A891-C4F9791D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7</Pages>
  <Words>2328</Words>
  <Characters>14657</Characters>
  <Application>Microsoft Office Word</Application>
  <DocSecurity>0</DocSecurity>
  <Lines>122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16952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81</cp:revision>
  <cp:lastPrinted>2020-06-15T08:14:00Z</cp:lastPrinted>
  <dcterms:created xsi:type="dcterms:W3CDTF">2019-07-03T07:45:00Z</dcterms:created>
  <dcterms:modified xsi:type="dcterms:W3CDTF">2020-07-21T10:01:00Z</dcterms:modified>
</cp:coreProperties>
</file>